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79B2" w:rsidRDefault="006479B2" w:rsidP="0050024F">
      <w:pPr>
        <w:jc w:val="center"/>
        <w:rPr>
          <w:rFonts w:cs="Times New Roman"/>
          <w:b/>
          <w:bCs/>
          <w:sz w:val="36"/>
          <w:szCs w:val="36"/>
        </w:rPr>
      </w:pPr>
      <w:r w:rsidRPr="00811B82">
        <w:rPr>
          <w:rFonts w:cs="Times New Roman"/>
          <w:b/>
          <w:bCs/>
          <w:noProof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alt="logo.png" style="width:199.5pt;height:54pt;visibility:visible">
            <v:imagedata r:id="rId6" o:title=""/>
          </v:shape>
        </w:pict>
      </w:r>
    </w:p>
    <w:p w:rsidR="006479B2" w:rsidRDefault="006479B2">
      <w:pPr>
        <w:jc w:val="left"/>
        <w:rPr>
          <w:rFonts w:ascii="宋体" w:cs="Times New Roman"/>
          <w:color w:val="333333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333333"/>
          <w:sz w:val="24"/>
          <w:szCs w:val="24"/>
          <w:shd w:val="clear" w:color="auto" w:fill="FFFFFF"/>
        </w:rPr>
        <w:t>百姓网（</w:t>
      </w:r>
      <w:r>
        <w:rPr>
          <w:rFonts w:ascii="宋体" w:hAnsi="宋体" w:cs="宋体"/>
          <w:color w:val="333333"/>
          <w:sz w:val="24"/>
          <w:szCs w:val="24"/>
          <w:shd w:val="clear" w:color="auto" w:fill="FFFFFF"/>
        </w:rPr>
        <w:t>Baixing.com</w:t>
      </w:r>
      <w:r>
        <w:rPr>
          <w:rFonts w:ascii="宋体" w:hAnsi="宋体" w:cs="宋体" w:hint="eastAsia"/>
          <w:color w:val="333333"/>
          <w:sz w:val="24"/>
          <w:szCs w:val="24"/>
          <w:shd w:val="clear" w:color="auto" w:fill="FFFFFF"/>
        </w:rPr>
        <w:t>）</w:t>
      </w:r>
    </w:p>
    <w:p w:rsidR="006479B2" w:rsidRDefault="006479B2">
      <w:pPr>
        <w:widowControl/>
        <w:shd w:val="clear" w:color="auto" w:fill="FFFFFF"/>
        <w:spacing w:line="360" w:lineRule="atLeast"/>
        <w:ind w:firstLine="48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333333"/>
          <w:kern w:val="0"/>
          <w:sz w:val="24"/>
          <w:szCs w:val="24"/>
        </w:rPr>
        <w:t>百姓网是世界最大的分类广告品牌</w:t>
      </w:r>
      <w:r>
        <w:rPr>
          <w:rFonts w:ascii="宋体" w:hAnsi="宋体" w:cs="宋体"/>
          <w:color w:val="333333"/>
          <w:kern w:val="0"/>
          <w:sz w:val="24"/>
          <w:szCs w:val="24"/>
        </w:rPr>
        <w:t>Kijiji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的中国分站。隶属于美国</w:t>
      </w:r>
      <w:r>
        <w:rPr>
          <w:rFonts w:ascii="宋体" w:hAnsi="宋体" w:cs="宋体"/>
          <w:color w:val="333333"/>
          <w:kern w:val="0"/>
          <w:sz w:val="24"/>
          <w:szCs w:val="24"/>
        </w:rPr>
        <w:t>ebay</w:t>
      </w:r>
    </w:p>
    <w:p w:rsidR="006479B2" w:rsidRDefault="006479B2">
      <w:pPr>
        <w:widowControl/>
        <w:shd w:val="clear" w:color="auto" w:fill="FFFFFF"/>
        <w:spacing w:line="360" w:lineRule="atLeast"/>
        <w:ind w:firstLine="48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 w:hint="eastAsia"/>
          <w:color w:val="333333"/>
          <w:sz w:val="24"/>
          <w:szCs w:val="24"/>
        </w:rPr>
        <w:t>百姓网（</w:t>
      </w:r>
      <w:r>
        <w:rPr>
          <w:rFonts w:ascii="宋体" w:hAnsi="宋体" w:cs="宋体"/>
          <w:color w:val="333333"/>
          <w:sz w:val="24"/>
          <w:szCs w:val="24"/>
        </w:rPr>
        <w:t>Baixing.com</w:t>
      </w:r>
      <w:r>
        <w:rPr>
          <w:rFonts w:ascii="宋体" w:hAnsi="宋体" w:cs="宋体" w:hint="eastAsia"/>
          <w:color w:val="333333"/>
          <w:sz w:val="24"/>
          <w:szCs w:val="24"/>
        </w:rPr>
        <w:t>）成立于</w:t>
      </w:r>
      <w:r>
        <w:rPr>
          <w:rFonts w:ascii="宋体" w:hAnsi="宋体" w:cs="宋体"/>
          <w:color w:val="333333"/>
          <w:sz w:val="24"/>
          <w:szCs w:val="24"/>
        </w:rPr>
        <w:t>2005</w:t>
      </w:r>
      <w:r>
        <w:rPr>
          <w:rFonts w:ascii="宋体" w:hAnsi="宋体" w:cs="宋体" w:hint="eastAsia"/>
          <w:color w:val="333333"/>
          <w:sz w:val="24"/>
          <w:szCs w:val="24"/>
        </w:rPr>
        <w:t>年</w:t>
      </w:r>
      <w:r>
        <w:rPr>
          <w:rFonts w:ascii="宋体" w:hAnsi="宋体" w:cs="宋体"/>
          <w:color w:val="333333"/>
          <w:sz w:val="24"/>
          <w:szCs w:val="24"/>
        </w:rPr>
        <w:t>3</w:t>
      </w:r>
      <w:r>
        <w:rPr>
          <w:rFonts w:ascii="宋体" w:hAnsi="宋体" w:cs="宋体" w:hint="eastAsia"/>
          <w:color w:val="333333"/>
          <w:sz w:val="24"/>
          <w:szCs w:val="24"/>
        </w:rPr>
        <w:t>月</w:t>
      </w:r>
      <w:r>
        <w:rPr>
          <w:rFonts w:ascii="宋体" w:hAnsi="宋体" w:cs="宋体"/>
          <w:color w:val="333333"/>
          <w:sz w:val="24"/>
          <w:szCs w:val="24"/>
        </w:rPr>
        <w:t>1</w:t>
      </w:r>
      <w:r>
        <w:rPr>
          <w:rFonts w:ascii="宋体" w:hAnsi="宋体" w:cs="宋体" w:hint="eastAsia"/>
          <w:color w:val="333333"/>
          <w:sz w:val="24"/>
          <w:szCs w:val="24"/>
        </w:rPr>
        <w:t>日，是国内第一家分类广告网站，也是国内最大的分类广告网站之一。截至</w:t>
      </w:r>
      <w:r>
        <w:rPr>
          <w:rFonts w:ascii="宋体" w:hAnsi="宋体" w:cs="宋体"/>
          <w:color w:val="333333"/>
          <w:sz w:val="24"/>
          <w:szCs w:val="24"/>
        </w:rPr>
        <w:t>2015</w:t>
      </w:r>
      <w:r>
        <w:rPr>
          <w:rFonts w:ascii="宋体" w:hAnsi="宋体" w:cs="宋体" w:hint="eastAsia"/>
          <w:color w:val="333333"/>
          <w:sz w:val="24"/>
          <w:szCs w:val="24"/>
        </w:rPr>
        <w:t>年</w:t>
      </w:r>
      <w:r>
        <w:rPr>
          <w:rFonts w:ascii="宋体" w:hAnsi="宋体" w:cs="宋体"/>
          <w:color w:val="333333"/>
          <w:sz w:val="24"/>
          <w:szCs w:val="24"/>
        </w:rPr>
        <w:t>2</w:t>
      </w:r>
      <w:r>
        <w:rPr>
          <w:rFonts w:ascii="宋体" w:hAnsi="宋体" w:cs="宋体" w:hint="eastAsia"/>
          <w:color w:val="333333"/>
          <w:sz w:val="24"/>
          <w:szCs w:val="24"/>
        </w:rPr>
        <w:t>月，百姓网月活跃用户数过亿，月新增信息量超过</w:t>
      </w:r>
      <w:r>
        <w:rPr>
          <w:rFonts w:ascii="宋体" w:hAnsi="宋体" w:cs="宋体"/>
          <w:color w:val="333333"/>
          <w:sz w:val="24"/>
          <w:szCs w:val="24"/>
        </w:rPr>
        <w:t>5000</w:t>
      </w:r>
      <w:r>
        <w:rPr>
          <w:rFonts w:ascii="宋体" w:hAnsi="宋体" w:cs="宋体" w:hint="eastAsia"/>
          <w:color w:val="333333"/>
          <w:sz w:val="24"/>
          <w:szCs w:val="24"/>
        </w:rPr>
        <w:t>万条，覆盖全国</w:t>
      </w:r>
      <w:r>
        <w:rPr>
          <w:rFonts w:ascii="宋体" w:hAnsi="宋体" w:cs="宋体"/>
          <w:color w:val="333333"/>
          <w:sz w:val="24"/>
          <w:szCs w:val="24"/>
        </w:rPr>
        <w:t>380</w:t>
      </w:r>
      <w:r>
        <w:rPr>
          <w:rFonts w:ascii="宋体" w:hAnsi="宋体" w:cs="宋体" w:hint="eastAsia"/>
          <w:color w:val="333333"/>
          <w:sz w:val="24"/>
          <w:szCs w:val="24"/>
        </w:rPr>
        <w:t>个城市。其中，来自移动的流量已超过全站流量的</w:t>
      </w:r>
      <w:r>
        <w:rPr>
          <w:rFonts w:ascii="宋体" w:hAnsi="宋体" w:cs="宋体"/>
          <w:color w:val="333333"/>
          <w:sz w:val="24"/>
          <w:szCs w:val="24"/>
        </w:rPr>
        <w:t>80%</w:t>
      </w:r>
      <w:r>
        <w:rPr>
          <w:rFonts w:ascii="宋体" w:hAnsi="宋体" w:cs="宋体" w:hint="eastAsia"/>
          <w:color w:val="333333"/>
          <w:sz w:val="24"/>
          <w:szCs w:val="24"/>
        </w:rPr>
        <w:t>。其致力于提供</w:t>
      </w:r>
      <w:r>
        <w:rPr>
          <w:rFonts w:ascii="宋体" w:cs="宋体" w:hint="eastAsia"/>
          <w:color w:val="333333"/>
          <w:sz w:val="24"/>
          <w:szCs w:val="24"/>
        </w:rPr>
        <w:t>“</w:t>
      </w:r>
      <w:r>
        <w:rPr>
          <w:rFonts w:ascii="宋体" w:hAnsi="宋体" w:cs="宋体" w:hint="eastAsia"/>
          <w:color w:val="333333"/>
          <w:sz w:val="24"/>
          <w:szCs w:val="24"/>
        </w:rPr>
        <w:t>人人都可广而告之</w:t>
      </w:r>
      <w:r>
        <w:rPr>
          <w:rFonts w:ascii="宋体" w:cs="宋体" w:hint="eastAsia"/>
          <w:color w:val="333333"/>
          <w:sz w:val="24"/>
          <w:szCs w:val="24"/>
        </w:rPr>
        <w:t>”</w:t>
      </w:r>
      <w:r>
        <w:rPr>
          <w:rFonts w:ascii="宋体" w:hAnsi="宋体" w:cs="宋体" w:hint="eastAsia"/>
          <w:color w:val="333333"/>
          <w:sz w:val="24"/>
          <w:szCs w:val="24"/>
        </w:rPr>
        <w:t>的分类广告平台</w:t>
      </w:r>
      <w:r>
        <w:rPr>
          <w:rFonts w:ascii="宋体" w:cs="宋体"/>
          <w:color w:val="333333"/>
          <w:sz w:val="24"/>
          <w:szCs w:val="24"/>
        </w:rPr>
        <w:t>,</w:t>
      </w:r>
      <w:r>
        <w:rPr>
          <w:rFonts w:ascii="宋体" w:hAnsi="宋体" w:cs="宋体" w:hint="eastAsia"/>
          <w:color w:val="333333"/>
          <w:sz w:val="24"/>
          <w:szCs w:val="24"/>
        </w:rPr>
        <w:t>帮助用户免费查找和发布二手物品交易、二手车买卖、房屋租售、招聘求职、交友活动、宠物领养、生活服务等本地生活信息。通过百姓网的平台，各种各样的生活需求方便地被连接了起来，让人们享受到网络带来的便利。</w:t>
      </w:r>
    </w:p>
    <w:p w:rsidR="006479B2" w:rsidRDefault="006479B2">
      <w:pPr>
        <w:widowControl/>
        <w:shd w:val="clear" w:color="auto" w:fill="FFFFFF"/>
        <w:spacing w:line="360" w:lineRule="atLeast"/>
        <w:ind w:firstLine="48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333333"/>
          <w:kern w:val="0"/>
          <w:sz w:val="24"/>
          <w:szCs w:val="24"/>
        </w:rPr>
        <w:t>2005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年</w:t>
      </w:r>
      <w:r>
        <w:rPr>
          <w:rFonts w:ascii="宋体" w:hAnsi="宋体" w:cs="宋体"/>
          <w:color w:val="333333"/>
          <w:kern w:val="0"/>
          <w:sz w:val="24"/>
          <w:szCs w:val="24"/>
        </w:rPr>
        <w:t>03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月，</w:t>
      </w:r>
      <w:hyperlink r:id="rId7" w:tgtFrame="_blank" w:history="1">
        <w:r>
          <w:rPr>
            <w:rFonts w:ascii="宋体" w:hAnsi="宋体" w:cs="宋体"/>
            <w:color w:val="136EC2"/>
            <w:kern w:val="0"/>
            <w:sz w:val="24"/>
            <w:szCs w:val="24"/>
          </w:rPr>
          <w:t>eBay</w:t>
        </w:r>
      </w:hyperlink>
      <w:r>
        <w:rPr>
          <w:rFonts w:ascii="宋体" w:hAnsi="宋体" w:cs="宋体" w:hint="eastAsia"/>
          <w:color w:val="333333"/>
          <w:kern w:val="0"/>
          <w:sz w:val="24"/>
          <w:szCs w:val="24"/>
        </w:rPr>
        <w:t>旗下分类品牌</w:t>
      </w:r>
      <w:r>
        <w:rPr>
          <w:rFonts w:ascii="宋体" w:hAnsi="宋体" w:cs="宋体"/>
          <w:color w:val="333333"/>
          <w:kern w:val="0"/>
          <w:sz w:val="24"/>
          <w:szCs w:val="24"/>
        </w:rPr>
        <w:t>kijiji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中国站成立，命名为客齐集。隶属于</w:t>
      </w:r>
      <w:r>
        <w:rPr>
          <w:rFonts w:ascii="宋体" w:hAnsi="宋体" w:cs="宋体"/>
          <w:color w:val="333333"/>
          <w:kern w:val="0"/>
          <w:sz w:val="24"/>
          <w:szCs w:val="24"/>
        </w:rPr>
        <w:t>ECG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（</w:t>
      </w:r>
      <w:r>
        <w:rPr>
          <w:rFonts w:ascii="宋体" w:hAnsi="宋体" w:cs="宋体"/>
          <w:color w:val="333333"/>
          <w:kern w:val="0"/>
          <w:sz w:val="24"/>
          <w:szCs w:val="24"/>
        </w:rPr>
        <w:t>eBay Classified Group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）</w:t>
      </w:r>
    </w:p>
    <w:p w:rsidR="006479B2" w:rsidRDefault="006479B2">
      <w:pPr>
        <w:widowControl/>
        <w:shd w:val="clear" w:color="auto" w:fill="FFFFFF"/>
        <w:spacing w:line="360" w:lineRule="atLeast"/>
        <w:ind w:firstLine="480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333333"/>
          <w:kern w:val="0"/>
          <w:sz w:val="24"/>
          <w:szCs w:val="24"/>
        </w:rPr>
        <w:t>2006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年</w:t>
      </w:r>
      <w:r>
        <w:rPr>
          <w:rFonts w:ascii="宋体" w:hAnsi="宋体" w:cs="宋体"/>
          <w:color w:val="333333"/>
          <w:kern w:val="0"/>
          <w:sz w:val="24"/>
          <w:szCs w:val="24"/>
        </w:rPr>
        <w:t>7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月，网站从美国迁移至国内，成为</w:t>
      </w:r>
      <w:r>
        <w:rPr>
          <w:rFonts w:ascii="宋体" w:hAnsi="宋体" w:cs="宋体"/>
          <w:color w:val="333333"/>
          <w:kern w:val="0"/>
          <w:sz w:val="24"/>
          <w:szCs w:val="24"/>
        </w:rPr>
        <w:t>eBay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历史上的首次往国外迁移</w:t>
      </w:r>
    </w:p>
    <w:p w:rsidR="006479B2" w:rsidRDefault="006479B2">
      <w:pPr>
        <w:widowControl/>
        <w:shd w:val="clear" w:color="auto" w:fill="FFFFFF"/>
        <w:spacing w:line="360" w:lineRule="atLeast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333333"/>
          <w:kern w:val="0"/>
          <w:sz w:val="24"/>
          <w:szCs w:val="24"/>
        </w:rPr>
        <w:t xml:space="preserve">    2007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年</w:t>
      </w:r>
      <w:r>
        <w:rPr>
          <w:rFonts w:ascii="宋体" w:hAnsi="宋体" w:cs="宋体"/>
          <w:color w:val="333333"/>
          <w:kern w:val="0"/>
          <w:sz w:val="24"/>
          <w:szCs w:val="24"/>
        </w:rPr>
        <w:t>3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月，在中国独立开发的网站上线，受到用户热情追捧，当月流量翻升</w:t>
      </w:r>
    </w:p>
    <w:p w:rsidR="006479B2" w:rsidRDefault="006479B2">
      <w:pPr>
        <w:widowControl/>
        <w:shd w:val="clear" w:color="auto" w:fill="FFFFFF"/>
        <w:spacing w:line="360" w:lineRule="atLeast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333333"/>
          <w:kern w:val="0"/>
          <w:sz w:val="24"/>
          <w:szCs w:val="24"/>
        </w:rPr>
        <w:t xml:space="preserve">    2008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年</w:t>
      </w:r>
      <w:r>
        <w:rPr>
          <w:rFonts w:ascii="宋体" w:hAnsi="宋体" w:cs="宋体"/>
          <w:color w:val="333333"/>
          <w:kern w:val="0"/>
          <w:sz w:val="24"/>
          <w:szCs w:val="24"/>
        </w:rPr>
        <w:t>6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月，正式改名为百姓网，成为</w:t>
      </w:r>
      <w:r>
        <w:rPr>
          <w:rFonts w:ascii="宋体" w:hAnsi="宋体" w:cs="宋体"/>
          <w:color w:val="333333"/>
          <w:kern w:val="0"/>
          <w:sz w:val="24"/>
          <w:szCs w:val="24"/>
        </w:rPr>
        <w:t>eBay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全球首个本土化品牌</w:t>
      </w:r>
    </w:p>
    <w:p w:rsidR="006479B2" w:rsidRDefault="006479B2">
      <w:pPr>
        <w:widowControl/>
        <w:shd w:val="clear" w:color="auto" w:fill="FFFFFF"/>
        <w:spacing w:line="360" w:lineRule="atLeast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333333"/>
          <w:kern w:val="0"/>
          <w:sz w:val="24"/>
          <w:szCs w:val="24"/>
        </w:rPr>
        <w:t xml:space="preserve">    2008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年</w:t>
      </w:r>
      <w:r>
        <w:rPr>
          <w:rFonts w:ascii="宋体" w:hAnsi="宋体" w:cs="宋体"/>
          <w:color w:val="333333"/>
          <w:kern w:val="0"/>
          <w:sz w:val="24"/>
          <w:szCs w:val="24"/>
        </w:rPr>
        <w:t>12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月，百姓网被</w:t>
      </w:r>
      <w:hyperlink r:id="rId8" w:tgtFrame="_blank" w:history="1">
        <w:r>
          <w:rPr>
            <w:rFonts w:ascii="宋体" w:hAnsi="宋体" w:cs="宋体" w:hint="eastAsia"/>
            <w:color w:val="136EC2"/>
            <w:kern w:val="0"/>
            <w:sz w:val="24"/>
            <w:szCs w:val="24"/>
          </w:rPr>
          <w:t>红鲱鱼</w:t>
        </w:r>
      </w:hyperlink>
      <w:r>
        <w:rPr>
          <w:rFonts w:ascii="宋体" w:hAnsi="宋体" w:cs="宋体" w:hint="eastAsia"/>
          <w:color w:val="333333"/>
          <w:kern w:val="0"/>
          <w:sz w:val="24"/>
          <w:szCs w:val="24"/>
        </w:rPr>
        <w:t>杂志评为亚洲</w:t>
      </w:r>
      <w:r>
        <w:rPr>
          <w:rFonts w:ascii="宋体" w:hAnsi="宋体" w:cs="宋体"/>
          <w:color w:val="333333"/>
          <w:kern w:val="0"/>
          <w:sz w:val="24"/>
          <w:szCs w:val="24"/>
        </w:rPr>
        <w:t>100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强，中国</w:t>
      </w:r>
      <w:r>
        <w:rPr>
          <w:rFonts w:ascii="宋体" w:hAnsi="宋体" w:cs="宋体"/>
          <w:color w:val="333333"/>
          <w:kern w:val="0"/>
          <w:sz w:val="24"/>
          <w:szCs w:val="24"/>
        </w:rPr>
        <w:t>10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强</w:t>
      </w:r>
    </w:p>
    <w:p w:rsidR="006479B2" w:rsidRDefault="006479B2">
      <w:pPr>
        <w:widowControl/>
        <w:shd w:val="clear" w:color="auto" w:fill="FFFFFF"/>
        <w:spacing w:line="360" w:lineRule="atLeast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333333"/>
          <w:kern w:val="0"/>
          <w:sz w:val="24"/>
          <w:szCs w:val="24"/>
        </w:rPr>
        <w:t xml:space="preserve">    2009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年</w:t>
      </w:r>
      <w:r>
        <w:rPr>
          <w:rFonts w:ascii="宋体" w:hAnsi="宋体" w:cs="宋体"/>
          <w:color w:val="333333"/>
          <w:kern w:val="0"/>
          <w:sz w:val="24"/>
          <w:szCs w:val="24"/>
        </w:rPr>
        <w:t>1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月，百姓网与</w:t>
      </w:r>
      <w:hyperlink r:id="rId9" w:tgtFrame="_blank" w:history="1">
        <w:r>
          <w:rPr>
            <w:rFonts w:ascii="宋体" w:hAnsi="宋体" w:cs="宋体" w:hint="eastAsia"/>
            <w:color w:val="136EC2"/>
            <w:kern w:val="0"/>
            <w:sz w:val="24"/>
            <w:szCs w:val="24"/>
          </w:rPr>
          <w:t>百度</w:t>
        </w:r>
      </w:hyperlink>
      <w:r>
        <w:rPr>
          <w:rFonts w:ascii="宋体" w:hAnsi="宋体" w:cs="宋体" w:hint="eastAsia"/>
          <w:color w:val="333333"/>
          <w:kern w:val="0"/>
          <w:sz w:val="24"/>
          <w:szCs w:val="24"/>
        </w:rPr>
        <w:t>达成战略合作协议</w:t>
      </w:r>
    </w:p>
    <w:p w:rsidR="006479B2" w:rsidRDefault="006479B2">
      <w:pPr>
        <w:widowControl/>
        <w:shd w:val="clear" w:color="auto" w:fill="FFFFFF"/>
        <w:spacing w:line="360" w:lineRule="atLeast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333333"/>
          <w:kern w:val="0"/>
          <w:sz w:val="24"/>
          <w:szCs w:val="24"/>
        </w:rPr>
        <w:t xml:space="preserve">    2010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年</w:t>
      </w:r>
      <w:r>
        <w:rPr>
          <w:rFonts w:ascii="宋体" w:hAnsi="宋体" w:cs="宋体"/>
          <w:color w:val="333333"/>
          <w:kern w:val="0"/>
          <w:sz w:val="24"/>
          <w:szCs w:val="24"/>
        </w:rPr>
        <w:t>3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月，百姓网推出自主收费竞价系统</w:t>
      </w:r>
    </w:p>
    <w:p w:rsidR="006479B2" w:rsidRDefault="006479B2">
      <w:pPr>
        <w:widowControl/>
        <w:shd w:val="clear" w:color="auto" w:fill="FFFFFF"/>
        <w:spacing w:line="360" w:lineRule="atLeast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333333"/>
          <w:kern w:val="0"/>
          <w:sz w:val="24"/>
          <w:szCs w:val="24"/>
        </w:rPr>
        <w:t xml:space="preserve">    2011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年</w:t>
      </w:r>
      <w:r>
        <w:rPr>
          <w:rFonts w:ascii="宋体" w:hAnsi="宋体" w:cs="宋体"/>
          <w:color w:val="333333"/>
          <w:kern w:val="0"/>
          <w:sz w:val="24"/>
          <w:szCs w:val="24"/>
        </w:rPr>
        <w:t>4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月，百姓网推出</w:t>
      </w:r>
      <w:r>
        <w:rPr>
          <w:rFonts w:ascii="宋体" w:hAnsi="宋体" w:cs="宋体"/>
          <w:color w:val="333333"/>
          <w:kern w:val="0"/>
          <w:sz w:val="24"/>
          <w:szCs w:val="24"/>
        </w:rPr>
        <w:t>iPhone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客户端</w:t>
      </w:r>
      <w:r>
        <w:rPr>
          <w:rFonts w:ascii="宋体" w:cs="宋体" w:hint="eastAsia"/>
          <w:color w:val="333333"/>
          <w:kern w:val="0"/>
          <w:sz w:val="24"/>
          <w:szCs w:val="24"/>
        </w:rPr>
        <w:t>“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拍了卖</w:t>
      </w:r>
      <w:r>
        <w:rPr>
          <w:rFonts w:ascii="宋体" w:cs="宋体" w:hint="eastAsia"/>
          <w:color w:val="333333"/>
          <w:kern w:val="0"/>
          <w:sz w:val="24"/>
          <w:szCs w:val="24"/>
        </w:rPr>
        <w:t>”</w:t>
      </w:r>
    </w:p>
    <w:p w:rsidR="006479B2" w:rsidRDefault="006479B2">
      <w:pPr>
        <w:widowControl/>
        <w:shd w:val="clear" w:color="auto" w:fill="FFFFFF"/>
        <w:spacing w:line="360" w:lineRule="atLeast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333333"/>
          <w:kern w:val="0"/>
          <w:sz w:val="24"/>
          <w:szCs w:val="24"/>
        </w:rPr>
        <w:t xml:space="preserve">    2011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年</w:t>
      </w:r>
      <w:r>
        <w:rPr>
          <w:rFonts w:ascii="宋体" w:hAnsi="宋体" w:cs="宋体"/>
          <w:color w:val="333333"/>
          <w:kern w:val="0"/>
          <w:sz w:val="24"/>
          <w:szCs w:val="24"/>
        </w:rPr>
        <w:t>7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月，百姓网用户发布的累计信息量突破一亿条</w:t>
      </w:r>
    </w:p>
    <w:p w:rsidR="006479B2" w:rsidRDefault="006479B2">
      <w:pPr>
        <w:widowControl/>
        <w:shd w:val="clear" w:color="auto" w:fill="FFFFFF"/>
        <w:spacing w:line="360" w:lineRule="atLeast"/>
        <w:jc w:val="left"/>
        <w:rPr>
          <w:rFonts w:ascii="宋体" w:cs="Times New Roman"/>
          <w:color w:val="333333"/>
          <w:kern w:val="0"/>
          <w:sz w:val="24"/>
          <w:szCs w:val="24"/>
        </w:rPr>
      </w:pPr>
      <w:r>
        <w:rPr>
          <w:rFonts w:ascii="宋体" w:hAnsi="宋体" w:cs="宋体"/>
          <w:color w:val="333333"/>
          <w:kern w:val="0"/>
          <w:sz w:val="24"/>
          <w:szCs w:val="24"/>
        </w:rPr>
        <w:t xml:space="preserve">    2014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年</w:t>
      </w:r>
      <w:r>
        <w:rPr>
          <w:rFonts w:ascii="宋体" w:hAnsi="宋体" w:cs="宋体"/>
          <w:color w:val="333333"/>
          <w:kern w:val="0"/>
          <w:sz w:val="24"/>
          <w:szCs w:val="24"/>
        </w:rPr>
        <w:t>3</w:t>
      </w:r>
      <w:r>
        <w:rPr>
          <w:rFonts w:ascii="宋体" w:hAnsi="宋体" w:cs="宋体" w:hint="eastAsia"/>
          <w:color w:val="333333"/>
          <w:kern w:val="0"/>
          <w:sz w:val="24"/>
          <w:szCs w:val="24"/>
        </w:rPr>
        <w:t>月，百姓网免费开放</w:t>
      </w:r>
      <w:hyperlink r:id="rId10" w:tgtFrame="_blank" w:history="1">
        <w:r>
          <w:rPr>
            <w:rFonts w:ascii="宋体" w:hAnsi="宋体" w:cs="宋体"/>
            <w:color w:val="136EC2"/>
            <w:kern w:val="0"/>
            <w:sz w:val="24"/>
            <w:szCs w:val="24"/>
          </w:rPr>
          <w:t>API</w:t>
        </w:r>
      </w:hyperlink>
      <w:r>
        <w:rPr>
          <w:rFonts w:ascii="宋体" w:hAnsi="宋体" w:cs="宋体" w:hint="eastAsia"/>
          <w:color w:val="333333"/>
          <w:kern w:val="0"/>
          <w:sz w:val="24"/>
          <w:szCs w:val="24"/>
        </w:rPr>
        <w:t>获第三方网站青睐。</w:t>
      </w:r>
      <w:r>
        <w:rPr>
          <w:rFonts w:ascii="宋体" w:hAnsi="宋体" w:cs="宋体"/>
          <w:color w:val="3366CC"/>
          <w:kern w:val="0"/>
          <w:sz w:val="24"/>
          <w:szCs w:val="24"/>
          <w:vertAlign w:val="superscript"/>
        </w:rPr>
        <w:t>[2]</w:t>
      </w:r>
      <w:bookmarkStart w:id="0" w:name="ref__2__1730224"/>
      <w:bookmarkEnd w:id="0"/>
    </w:p>
    <w:p w:rsidR="006479B2" w:rsidRDefault="006479B2">
      <w:pPr>
        <w:jc w:val="left"/>
        <w:rPr>
          <w:rFonts w:ascii="宋体" w:cs="Times New Roman"/>
          <w:color w:val="333333"/>
          <w:sz w:val="24"/>
          <w:szCs w:val="24"/>
          <w:shd w:val="clear" w:color="auto" w:fill="FFFFFF"/>
        </w:rPr>
      </w:pPr>
      <w:r>
        <w:rPr>
          <w:rFonts w:ascii="宋体" w:hAnsi="宋体" w:cs="宋体"/>
          <w:color w:val="333333"/>
          <w:sz w:val="24"/>
          <w:szCs w:val="24"/>
          <w:shd w:val="clear" w:color="auto" w:fill="FFFFFF"/>
        </w:rPr>
        <w:t xml:space="preserve">    2015</w:t>
      </w:r>
      <w:r>
        <w:rPr>
          <w:rFonts w:ascii="宋体" w:hAnsi="宋体" w:cs="宋体" w:hint="eastAsia"/>
          <w:color w:val="333333"/>
          <w:sz w:val="24"/>
          <w:szCs w:val="24"/>
          <w:shd w:val="clear" w:color="auto" w:fill="FFFFFF"/>
        </w:rPr>
        <w:t>年</w:t>
      </w:r>
      <w:r>
        <w:rPr>
          <w:rFonts w:ascii="宋体" w:hAnsi="宋体" w:cs="宋体"/>
          <w:color w:val="333333"/>
          <w:sz w:val="24"/>
          <w:szCs w:val="24"/>
          <w:shd w:val="clear" w:color="auto" w:fill="FFFFFF"/>
        </w:rPr>
        <w:t>10</w:t>
      </w:r>
      <w:r>
        <w:rPr>
          <w:rFonts w:ascii="宋体" w:hAnsi="宋体" w:cs="宋体" w:hint="eastAsia"/>
          <w:color w:val="333333"/>
          <w:sz w:val="24"/>
          <w:szCs w:val="24"/>
          <w:shd w:val="clear" w:color="auto" w:fill="FFFFFF"/>
        </w:rPr>
        <w:t>月，百姓网正式申请挂牌新三板</w:t>
      </w:r>
    </w:p>
    <w:p w:rsidR="006479B2" w:rsidRDefault="006479B2">
      <w:pPr>
        <w:jc w:val="left"/>
        <w:rPr>
          <w:rFonts w:ascii="宋体" w:cs="Times New Roman"/>
          <w:color w:val="333333"/>
          <w:sz w:val="24"/>
          <w:szCs w:val="24"/>
          <w:shd w:val="clear" w:color="auto" w:fill="FFFFFF"/>
        </w:rPr>
      </w:pPr>
      <w:r>
        <w:rPr>
          <w:rFonts w:ascii="宋体" w:hAnsi="宋体" w:cs="宋体"/>
          <w:color w:val="333333"/>
          <w:sz w:val="24"/>
          <w:szCs w:val="24"/>
          <w:shd w:val="clear" w:color="auto" w:fill="FFFFFF"/>
        </w:rPr>
        <w:t xml:space="preserve">    2016</w:t>
      </w:r>
      <w:r>
        <w:rPr>
          <w:rFonts w:ascii="宋体" w:hAnsi="宋体" w:cs="宋体" w:hint="eastAsia"/>
          <w:color w:val="333333"/>
          <w:sz w:val="24"/>
          <w:szCs w:val="24"/>
          <w:shd w:val="clear" w:color="auto" w:fill="FFFFFF"/>
        </w:rPr>
        <w:t>年</w:t>
      </w:r>
      <w:r>
        <w:rPr>
          <w:rFonts w:ascii="宋体" w:hAnsi="宋体" w:cs="宋体"/>
          <w:color w:val="333333"/>
          <w:sz w:val="24"/>
          <w:szCs w:val="24"/>
          <w:shd w:val="clear" w:color="auto" w:fill="FFFFFF"/>
        </w:rPr>
        <w:t>3</w:t>
      </w:r>
      <w:r>
        <w:rPr>
          <w:rFonts w:ascii="宋体" w:hAnsi="宋体" w:cs="宋体" w:hint="eastAsia"/>
          <w:color w:val="333333"/>
          <w:sz w:val="24"/>
          <w:szCs w:val="24"/>
          <w:shd w:val="clear" w:color="auto" w:fill="FFFFFF"/>
        </w:rPr>
        <w:t>月</w:t>
      </w:r>
      <w:r>
        <w:rPr>
          <w:rFonts w:ascii="宋体" w:hAnsi="宋体" w:cs="宋体"/>
          <w:color w:val="333333"/>
          <w:sz w:val="24"/>
          <w:szCs w:val="24"/>
          <w:shd w:val="clear" w:color="auto" w:fill="FFFFFF"/>
        </w:rPr>
        <w:t xml:space="preserve"> </w:t>
      </w:r>
      <w:r>
        <w:rPr>
          <w:rFonts w:ascii="宋体" w:hAnsi="宋体" w:cs="宋体" w:hint="eastAsia"/>
          <w:color w:val="333333"/>
          <w:sz w:val="24"/>
          <w:szCs w:val="24"/>
          <w:shd w:val="clear" w:color="auto" w:fill="FFFFFF"/>
        </w:rPr>
        <w:t>百姓网挂牌新三板，成为国内分类信息第一股</w:t>
      </w:r>
    </w:p>
    <w:p w:rsidR="006479B2" w:rsidRDefault="006479B2">
      <w:pPr>
        <w:jc w:val="left"/>
        <w:rPr>
          <w:rFonts w:cs="Times New Roman"/>
          <w:b/>
          <w:bCs/>
          <w:sz w:val="32"/>
          <w:szCs w:val="32"/>
        </w:rPr>
      </w:pPr>
      <w:r>
        <w:rPr>
          <w:rFonts w:cs="宋体" w:hint="eastAsia"/>
          <w:b/>
          <w:bCs/>
          <w:sz w:val="32"/>
          <w:szCs w:val="32"/>
        </w:rPr>
        <w:t>招聘岗位：销售代表</w:t>
      </w:r>
    </w:p>
    <w:p w:rsidR="006479B2" w:rsidRDefault="006479B2">
      <w:pPr>
        <w:rPr>
          <w:rFonts w:ascii="宋体" w:cs="Times New Roman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【岗位职责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 w:hint="eastAsia"/>
          <w:sz w:val="24"/>
          <w:szCs w:val="24"/>
        </w:rPr>
        <w:t>】</w:t>
      </w:r>
      <w:r>
        <w:rPr>
          <w:rFonts w:ascii="宋体" w:cs="Times New Roman"/>
          <w:sz w:val="24"/>
          <w:szCs w:val="24"/>
        </w:rPr>
        <w:br/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、通过上门拜访客户或电话沟通的形式与百姓网客户进行有效沟通、了解客户的推广需求</w:t>
      </w:r>
    </w:p>
    <w:p w:rsidR="006479B2" w:rsidRDefault="006479B2">
      <w:pPr>
        <w:rPr>
          <w:rFonts w:ascii="微软雅黑" w:eastAsia="微软雅黑" w:hAnsi="微软雅黑" w:cs="Times New Roman"/>
          <w:b/>
          <w:bCs/>
          <w:color w:val="FF0000"/>
          <w:kern w:val="0"/>
          <w:sz w:val="24"/>
          <w:szCs w:val="24"/>
        </w:rPr>
      </w:pPr>
      <w:r>
        <w:rPr>
          <w:rFonts w:ascii="宋体" w:hAnsi="宋体" w:cs="宋体"/>
          <w:sz w:val="24"/>
          <w:szCs w:val="24"/>
        </w:rPr>
        <w:t>2.</w:t>
      </w:r>
      <w:r>
        <w:rPr>
          <w:rFonts w:ascii="宋体" w:hAnsi="宋体" w:cs="宋体" w:hint="eastAsia"/>
          <w:sz w:val="24"/>
          <w:szCs w:val="24"/>
        </w:rPr>
        <w:t>负责公司网站的广告位：</w:t>
      </w:r>
      <w:r>
        <w:rPr>
          <w:rFonts w:ascii="宋体" w:hAnsi="宋体" w:cs="宋体"/>
          <w:sz w:val="24"/>
          <w:szCs w:val="24"/>
        </w:rPr>
        <w:t>VIP</w:t>
      </w:r>
      <w:r>
        <w:rPr>
          <w:rFonts w:ascii="宋体" w:hAnsi="宋体" w:cs="宋体" w:hint="eastAsia"/>
          <w:sz w:val="24"/>
          <w:szCs w:val="24"/>
        </w:rPr>
        <w:t>、</w:t>
      </w:r>
      <w:r>
        <w:rPr>
          <w:rFonts w:ascii="宋体" w:hAnsi="宋体" w:cs="宋体"/>
          <w:sz w:val="24"/>
          <w:szCs w:val="24"/>
        </w:rPr>
        <w:t>FF</w:t>
      </w:r>
      <w:r>
        <w:rPr>
          <w:rFonts w:ascii="宋体" w:hAnsi="宋体" w:cs="宋体" w:hint="eastAsia"/>
          <w:sz w:val="24"/>
          <w:szCs w:val="24"/>
        </w:rPr>
        <w:t>、黄金展位等百姓网产品的新客户开发与销售，完成公司销售任务</w:t>
      </w:r>
      <w:r>
        <w:rPr>
          <w:rFonts w:ascii="宋体" w:cs="Times New Roman"/>
          <w:sz w:val="24"/>
          <w:szCs w:val="24"/>
        </w:rPr>
        <w:br/>
      </w: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、与客户进行良好的联络沟通，开展商务洽谈等新客户开发和业务开拓工作，回收相关服务款项。</w:t>
      </w:r>
      <w:r>
        <w:rPr>
          <w:rFonts w:ascii="宋体" w:cs="Times New Roman"/>
          <w:sz w:val="24"/>
          <w:szCs w:val="24"/>
        </w:rPr>
        <w:br/>
      </w:r>
      <w:r>
        <w:rPr>
          <w:rFonts w:ascii="宋体" w:hAnsi="宋体" w:cs="宋体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、掌握百姓网网页基础知识，能够在第一时间为客户遇到的推广难题提供有效解决方案。</w:t>
      </w:r>
      <w:r>
        <w:rPr>
          <w:rFonts w:ascii="宋体" w:hAnsi="宋体" w:cs="宋体"/>
          <w:sz w:val="24"/>
          <w:szCs w:val="24"/>
        </w:rPr>
        <w:t xml:space="preserve"> </w:t>
      </w:r>
      <w:r>
        <w:rPr>
          <w:rFonts w:ascii="宋体" w:hAnsi="宋体" w:cs="宋体"/>
          <w:sz w:val="24"/>
          <w:szCs w:val="24"/>
        </w:rPr>
        <w:br/>
      </w:r>
      <w:r>
        <w:rPr>
          <w:rFonts w:ascii="宋体" w:hAnsi="宋体" w:cs="宋体" w:hint="eastAsia"/>
          <w:sz w:val="24"/>
          <w:szCs w:val="24"/>
        </w:rPr>
        <w:t>【我们期待你】</w:t>
      </w:r>
      <w:r>
        <w:rPr>
          <w:rFonts w:ascii="宋体" w:cs="Times New Roman"/>
          <w:sz w:val="24"/>
          <w:szCs w:val="24"/>
        </w:rPr>
        <w:br/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</w:rPr>
        <w:t>、热爱销售类工作，积极热情，有较强的目标感；</w:t>
      </w:r>
      <w:r>
        <w:rPr>
          <w:rFonts w:ascii="宋体" w:cs="Times New Roman"/>
          <w:sz w:val="24"/>
          <w:szCs w:val="24"/>
        </w:rPr>
        <w:br/>
      </w:r>
      <w:r>
        <w:rPr>
          <w:rFonts w:ascii="宋体" w:hAnsi="宋体" w:cs="宋体"/>
          <w:sz w:val="24"/>
          <w:szCs w:val="24"/>
        </w:rPr>
        <w:t>2</w:t>
      </w:r>
      <w:r>
        <w:rPr>
          <w:rFonts w:ascii="宋体" w:hAnsi="宋体" w:cs="宋体" w:hint="eastAsia"/>
          <w:sz w:val="24"/>
          <w:szCs w:val="24"/>
        </w:rPr>
        <w:t>、乐于沟通，普通话标准，具有良好的语言表达能力与人际沟通能力；</w:t>
      </w:r>
      <w:r>
        <w:rPr>
          <w:rFonts w:ascii="宋体" w:cs="Times New Roman"/>
          <w:sz w:val="24"/>
          <w:szCs w:val="24"/>
        </w:rPr>
        <w:br/>
      </w: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、有良好的抗压能力、具有良好的客户服务意识；</w:t>
      </w:r>
      <w:r>
        <w:rPr>
          <w:rFonts w:ascii="宋体" w:cs="Times New Roman"/>
          <w:sz w:val="24"/>
          <w:szCs w:val="24"/>
        </w:rPr>
        <w:br/>
      </w:r>
      <w:r>
        <w:rPr>
          <w:rFonts w:ascii="宋体" w:hAnsi="宋体" w:cs="宋体"/>
          <w:sz w:val="24"/>
          <w:szCs w:val="24"/>
        </w:rPr>
        <w:t>4</w:t>
      </w:r>
      <w:r>
        <w:rPr>
          <w:rFonts w:ascii="宋体" w:hAnsi="宋体" w:cs="宋体" w:hint="eastAsia"/>
          <w:sz w:val="24"/>
          <w:szCs w:val="24"/>
        </w:rPr>
        <w:t>、有较强的自我管理能力及自我学习能力，能快速学习掌握客户拓展和销售技巧。</w:t>
      </w:r>
    </w:p>
    <w:p w:rsidR="006479B2" w:rsidRDefault="006479B2">
      <w:pPr>
        <w:widowControl/>
        <w:shd w:val="clear" w:color="auto" w:fill="FFFFFF"/>
        <w:jc w:val="left"/>
        <w:rPr>
          <w:rFonts w:ascii="宋体" w:cs="Times New Roman"/>
          <w:b/>
          <w:bCs/>
          <w:color w:val="FF0000"/>
          <w:kern w:val="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【</w:t>
      </w:r>
      <w:r>
        <w:rPr>
          <w:rFonts w:ascii="宋体" w:hAnsi="宋体" w:cs="宋体" w:hint="eastAsia"/>
          <w:b/>
          <w:bCs/>
          <w:kern w:val="0"/>
          <w:sz w:val="24"/>
          <w:szCs w:val="24"/>
        </w:rPr>
        <w:t>福利待遇</w:t>
      </w:r>
      <w:r>
        <w:rPr>
          <w:rFonts w:ascii="宋体" w:hAnsi="宋体" w:cs="宋体" w:hint="eastAsia"/>
          <w:sz w:val="24"/>
          <w:szCs w:val="24"/>
        </w:rPr>
        <w:t>】</w:t>
      </w:r>
    </w:p>
    <w:p w:rsidR="006479B2" w:rsidRDefault="006479B2">
      <w:pPr>
        <w:widowControl/>
        <w:shd w:val="clear" w:color="auto" w:fill="FFFFFF"/>
        <w:jc w:val="left"/>
        <w:rPr>
          <w:rFonts w:ascii="宋体" w:cs="Times New Roman"/>
          <w:color w:val="222222"/>
          <w:kern w:val="0"/>
          <w:sz w:val="24"/>
          <w:szCs w:val="24"/>
        </w:rPr>
      </w:pPr>
      <w:r>
        <w:rPr>
          <w:rFonts w:ascii="宋体" w:hAnsi="宋体" w:cs="宋体"/>
          <w:color w:val="222222"/>
          <w:kern w:val="0"/>
          <w:sz w:val="24"/>
          <w:szCs w:val="24"/>
        </w:rPr>
        <w:t xml:space="preserve">1. </w:t>
      </w:r>
      <w:r>
        <w:rPr>
          <w:rFonts w:ascii="宋体" w:hAnsi="宋体" w:cs="宋体" w:hint="eastAsia"/>
          <w:color w:val="222222"/>
          <w:kern w:val="0"/>
          <w:sz w:val="24"/>
          <w:szCs w:val="24"/>
        </w:rPr>
        <w:t>底薪</w:t>
      </w:r>
      <w:r>
        <w:rPr>
          <w:rFonts w:ascii="宋体" w:hAnsi="宋体" w:cs="宋体"/>
          <w:color w:val="222222"/>
          <w:kern w:val="0"/>
          <w:sz w:val="24"/>
          <w:szCs w:val="24"/>
        </w:rPr>
        <w:t>3</w:t>
      </w:r>
      <w:r>
        <w:rPr>
          <w:rFonts w:ascii="宋体" w:cs="宋体"/>
          <w:color w:val="222222"/>
          <w:kern w:val="0"/>
          <w:sz w:val="24"/>
          <w:szCs w:val="24"/>
        </w:rPr>
        <w:t>000-</w:t>
      </w:r>
      <w:r>
        <w:rPr>
          <w:rFonts w:ascii="宋体" w:hAnsi="宋体" w:cs="宋体"/>
          <w:color w:val="222222"/>
          <w:kern w:val="0"/>
          <w:sz w:val="24"/>
          <w:szCs w:val="24"/>
        </w:rPr>
        <w:t>10000 +</w:t>
      </w:r>
      <w:r>
        <w:rPr>
          <w:rFonts w:ascii="宋体" w:hAnsi="宋体" w:cs="宋体" w:hint="eastAsia"/>
          <w:color w:val="222222"/>
          <w:kern w:val="0"/>
          <w:sz w:val="24"/>
          <w:szCs w:val="24"/>
        </w:rPr>
        <w:t>高提成</w:t>
      </w:r>
      <w:r>
        <w:rPr>
          <w:rFonts w:ascii="宋体" w:hAnsi="宋体" w:cs="宋体"/>
          <w:color w:val="222222"/>
          <w:kern w:val="0"/>
          <w:sz w:val="24"/>
          <w:szCs w:val="24"/>
        </w:rPr>
        <w:t>+</w:t>
      </w:r>
      <w:r>
        <w:rPr>
          <w:rFonts w:ascii="宋体" w:hAnsi="宋体" w:cs="宋体" w:hint="eastAsia"/>
          <w:color w:val="222222"/>
          <w:kern w:val="0"/>
          <w:sz w:val="24"/>
          <w:szCs w:val="24"/>
        </w:rPr>
        <w:t>多形式额外奖金；</w:t>
      </w:r>
    </w:p>
    <w:p w:rsidR="006479B2" w:rsidRDefault="006479B2">
      <w:pPr>
        <w:widowControl/>
        <w:shd w:val="clear" w:color="auto" w:fill="FFFFFF"/>
        <w:jc w:val="left"/>
        <w:rPr>
          <w:rFonts w:ascii="宋体" w:cs="Times New Roman"/>
          <w:color w:val="222222"/>
          <w:kern w:val="0"/>
          <w:sz w:val="24"/>
          <w:szCs w:val="24"/>
        </w:rPr>
      </w:pPr>
      <w:r>
        <w:rPr>
          <w:rFonts w:ascii="宋体" w:hAnsi="宋体" w:cs="宋体"/>
          <w:color w:val="222222"/>
          <w:kern w:val="0"/>
          <w:sz w:val="24"/>
          <w:szCs w:val="24"/>
        </w:rPr>
        <w:t xml:space="preserve">2. </w:t>
      </w:r>
      <w:r>
        <w:rPr>
          <w:rFonts w:ascii="宋体" w:hAnsi="宋体" w:cs="宋体" w:hint="eastAsia"/>
          <w:color w:val="222222"/>
          <w:kern w:val="0"/>
          <w:sz w:val="24"/>
          <w:szCs w:val="24"/>
        </w:rPr>
        <w:t>朝九晚六、做五休二，五险一金、免费下午茶、公费旅游、季度</w:t>
      </w:r>
      <w:r>
        <w:rPr>
          <w:rFonts w:ascii="宋体" w:hAnsi="宋体" w:cs="宋体"/>
          <w:color w:val="222222"/>
          <w:kern w:val="0"/>
          <w:sz w:val="24"/>
          <w:szCs w:val="24"/>
        </w:rPr>
        <w:t>outing</w:t>
      </w:r>
      <w:r>
        <w:rPr>
          <w:rFonts w:ascii="宋体" w:hAnsi="宋体" w:cs="宋体" w:hint="eastAsia"/>
          <w:color w:val="222222"/>
          <w:kern w:val="0"/>
          <w:sz w:val="24"/>
          <w:szCs w:val="24"/>
        </w:rPr>
        <w:t>等；</w:t>
      </w:r>
    </w:p>
    <w:p w:rsidR="006479B2" w:rsidRDefault="006479B2">
      <w:pPr>
        <w:rPr>
          <w:rFonts w:ascii="宋体" w:cs="Times New Roman"/>
          <w:color w:val="222222"/>
          <w:kern w:val="0"/>
          <w:sz w:val="24"/>
          <w:szCs w:val="24"/>
        </w:rPr>
      </w:pPr>
      <w:r>
        <w:rPr>
          <w:rFonts w:ascii="宋体" w:hAnsi="宋体" w:cs="宋体"/>
          <w:color w:val="222222"/>
          <w:kern w:val="0"/>
          <w:sz w:val="24"/>
          <w:szCs w:val="24"/>
        </w:rPr>
        <w:t xml:space="preserve">3. </w:t>
      </w:r>
      <w:r>
        <w:rPr>
          <w:rFonts w:ascii="宋体" w:hAnsi="宋体" w:cs="宋体" w:hint="eastAsia"/>
          <w:color w:val="222222"/>
          <w:kern w:val="0"/>
          <w:sz w:val="24"/>
          <w:szCs w:val="24"/>
        </w:rPr>
        <w:t>专业和管理双向发展通道，内容丰富的员工培训；</w:t>
      </w:r>
    </w:p>
    <w:p w:rsidR="006479B2" w:rsidRDefault="006479B2">
      <w:pPr>
        <w:rPr>
          <w:rFonts w:ascii="宋体" w:cs="Times New Roman"/>
          <w:color w:val="222222"/>
          <w:kern w:val="0"/>
          <w:sz w:val="24"/>
          <w:szCs w:val="24"/>
        </w:rPr>
      </w:pPr>
      <w:r>
        <w:rPr>
          <w:rFonts w:ascii="宋体" w:hAnsi="宋体" w:cs="宋体"/>
          <w:color w:val="222222"/>
          <w:kern w:val="0"/>
          <w:sz w:val="24"/>
          <w:szCs w:val="24"/>
        </w:rPr>
        <w:t xml:space="preserve">4. </w:t>
      </w:r>
      <w:r>
        <w:rPr>
          <w:rFonts w:ascii="宋体" w:hAnsi="宋体" w:cs="宋体" w:hint="eastAsia"/>
          <w:color w:val="222222"/>
          <w:kern w:val="0"/>
          <w:sz w:val="24"/>
          <w:szCs w:val="24"/>
        </w:rPr>
        <w:t>公司提供住宿，也可自由寻找住房。</w:t>
      </w:r>
    </w:p>
    <w:p w:rsidR="006479B2" w:rsidRDefault="006479B2">
      <w:pPr>
        <w:rPr>
          <w:rFonts w:ascii="宋体" w:cs="Times New Roman"/>
          <w:color w:val="222222"/>
          <w:kern w:val="0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【</w:t>
      </w:r>
      <w:r>
        <w:rPr>
          <w:rFonts w:ascii="宋体" w:hAnsi="宋体" w:cs="宋体" w:hint="eastAsia"/>
          <w:b/>
          <w:bCs/>
          <w:color w:val="222222"/>
          <w:kern w:val="0"/>
          <w:sz w:val="24"/>
          <w:szCs w:val="24"/>
        </w:rPr>
        <w:t>工作地址</w:t>
      </w:r>
      <w:r>
        <w:rPr>
          <w:rFonts w:ascii="宋体" w:hAnsi="宋体" w:cs="宋体" w:hint="eastAsia"/>
          <w:sz w:val="24"/>
          <w:szCs w:val="24"/>
        </w:rPr>
        <w:t>】</w:t>
      </w:r>
    </w:p>
    <w:p w:rsidR="006479B2" w:rsidRDefault="006479B2">
      <w:pPr>
        <w:rPr>
          <w:rFonts w:ascii="宋体" w:cs="Times New Roman"/>
          <w:color w:val="000000"/>
          <w:sz w:val="24"/>
          <w:szCs w:val="24"/>
          <w:shd w:val="clear" w:color="auto" w:fill="FFFFFF"/>
        </w:rPr>
      </w:pP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徐汇区桂林路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>402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号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>76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幢诚达创意产业园</w:t>
      </w:r>
      <w:r>
        <w:rPr>
          <w:rFonts w:ascii="宋体" w:hAnsi="宋体" w:cs="宋体"/>
          <w:color w:val="000000"/>
          <w:sz w:val="24"/>
          <w:szCs w:val="24"/>
          <w:shd w:val="clear" w:color="auto" w:fill="FFFFFF"/>
        </w:rPr>
        <w:t>2</w:t>
      </w:r>
      <w:r>
        <w:rPr>
          <w:rFonts w:ascii="宋体" w:hAnsi="宋体" w:cs="宋体" w:hint="eastAsia"/>
          <w:color w:val="000000"/>
          <w:sz w:val="24"/>
          <w:szCs w:val="24"/>
          <w:shd w:val="clear" w:color="auto" w:fill="FFFFFF"/>
        </w:rPr>
        <w:t>楼百姓网</w:t>
      </w:r>
    </w:p>
    <w:p w:rsidR="006479B2" w:rsidRPr="00835E17" w:rsidRDefault="006479B2">
      <w:pPr>
        <w:rPr>
          <w:rFonts w:ascii="宋体" w:cs="Times New Roman"/>
          <w:color w:val="000000"/>
          <w:sz w:val="24"/>
          <w:szCs w:val="24"/>
          <w:shd w:val="clear" w:color="auto" w:fill="FFFFFF"/>
        </w:rPr>
      </w:pPr>
      <w:bookmarkStart w:id="1" w:name="_GoBack"/>
      <w:bookmarkEnd w:id="1"/>
    </w:p>
    <w:sectPr w:rsidR="006479B2" w:rsidRPr="00835E17" w:rsidSect="003D01F2">
      <w:headerReference w:type="default" r:id="rId11"/>
      <w:pgSz w:w="11906" w:h="16838"/>
      <w:pgMar w:top="567" w:right="567" w:bottom="567" w:left="567" w:header="851" w:footer="992" w:gutter="0"/>
      <w:cols w:space="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479B2" w:rsidRDefault="006479B2" w:rsidP="003D01F2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6479B2" w:rsidRDefault="006479B2" w:rsidP="003D01F2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altName w:val="黑体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479B2" w:rsidRDefault="006479B2" w:rsidP="003D01F2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6479B2" w:rsidRDefault="006479B2" w:rsidP="003D01F2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479B2" w:rsidRDefault="006479B2">
    <w:pPr>
      <w:pStyle w:val="Header"/>
      <w:jc w:val="both"/>
      <w:rPr>
        <w:rFonts w:cs="Times New Roman"/>
      </w:rPr>
    </w:pPr>
    <w:r w:rsidRPr="00811B82">
      <w:rPr>
        <w:rFonts w:cs="Times New Roman"/>
        <w:b/>
        <w:bCs/>
        <w:noProof/>
        <w:sz w:val="36"/>
        <w:szCs w:val="36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0" o:spid="_x0000_i1026" type="#_x0000_t75" alt="logo.png" style="width:48.75pt;height:12pt;visibility:visible">
          <v:imagedata r:id="rId1" o:title=""/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oNotHyphenateCaps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F46AB"/>
    <w:rsid w:val="00052C33"/>
    <w:rsid w:val="001404CA"/>
    <w:rsid w:val="001A497C"/>
    <w:rsid w:val="001F46AB"/>
    <w:rsid w:val="002D1BD1"/>
    <w:rsid w:val="00307BA8"/>
    <w:rsid w:val="003B40C2"/>
    <w:rsid w:val="003C7CF2"/>
    <w:rsid w:val="003D01F2"/>
    <w:rsid w:val="0050024F"/>
    <w:rsid w:val="00561719"/>
    <w:rsid w:val="005666E7"/>
    <w:rsid w:val="00596424"/>
    <w:rsid w:val="0061273E"/>
    <w:rsid w:val="006479B2"/>
    <w:rsid w:val="00772215"/>
    <w:rsid w:val="007A1619"/>
    <w:rsid w:val="00811B82"/>
    <w:rsid w:val="00832163"/>
    <w:rsid w:val="00835E17"/>
    <w:rsid w:val="0093365C"/>
    <w:rsid w:val="00B958FC"/>
    <w:rsid w:val="00BA511E"/>
    <w:rsid w:val="00BC067B"/>
    <w:rsid w:val="00C82FAB"/>
    <w:rsid w:val="00CA7D80"/>
    <w:rsid w:val="00D54A44"/>
    <w:rsid w:val="00DB3A88"/>
    <w:rsid w:val="00DD103C"/>
    <w:rsid w:val="00E53C58"/>
    <w:rsid w:val="00F71629"/>
    <w:rsid w:val="751A0D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01F2"/>
    <w:pPr>
      <w:widowControl w:val="0"/>
      <w:jc w:val="both"/>
    </w:pPr>
    <w:rPr>
      <w:rFonts w:cs="Calibri"/>
      <w:szCs w:val="21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3D01F2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3D01F2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3D01F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D01F2"/>
    <w:rPr>
      <w:sz w:val="18"/>
      <w:szCs w:val="18"/>
    </w:rPr>
  </w:style>
  <w:style w:type="paragraph" w:styleId="Header">
    <w:name w:val="header"/>
    <w:basedOn w:val="Normal"/>
    <w:link w:val="HeaderChar"/>
    <w:uiPriority w:val="99"/>
    <w:rsid w:val="003D01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D01F2"/>
    <w:rPr>
      <w:sz w:val="18"/>
      <w:szCs w:val="18"/>
    </w:rPr>
  </w:style>
  <w:style w:type="character" w:styleId="Hyperlink">
    <w:name w:val="Hyperlink"/>
    <w:basedOn w:val="DefaultParagraphFont"/>
    <w:uiPriority w:val="99"/>
    <w:rsid w:val="003D01F2"/>
    <w:rPr>
      <w:color w:val="0000FF"/>
      <w:u w:val="single"/>
    </w:rPr>
  </w:style>
  <w:style w:type="character" w:customStyle="1" w:styleId="apple-converted-space">
    <w:name w:val="apple-converted-space"/>
    <w:basedOn w:val="DefaultParagraphFont"/>
    <w:uiPriority w:val="99"/>
    <w:rsid w:val="003D01F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aike.baidu.com/view/187908.htm" TargetMode="Externa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http://baike.baidu.com/view/14288.htm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hyperlink" Target="http://baike.baidu.com/subview/16068/5889234.htm" TargetMode="External"/><Relationship Id="rId4" Type="http://schemas.openxmlformats.org/officeDocument/2006/relationships/footnotes" Target="footnotes.xml"/><Relationship Id="rId9" Type="http://schemas.openxmlformats.org/officeDocument/2006/relationships/hyperlink" Target="http://baike.baidu.com/view/262.htm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1</Pages>
  <Words>221</Words>
  <Characters>1265</Characters>
  <Application>Microsoft Office Outlook</Application>
  <DocSecurity>0</DocSecurity>
  <Lines>0</Lines>
  <Paragraphs>0</Paragraphs>
  <ScaleCrop>false</ScaleCrop>
  <Company>Microsoft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baixing</dc:creator>
  <cp:keywords/>
  <dc:description/>
  <cp:lastModifiedBy>杨懿</cp:lastModifiedBy>
  <cp:revision>14</cp:revision>
  <dcterms:created xsi:type="dcterms:W3CDTF">2016-03-23T09:33:00Z</dcterms:created>
  <dcterms:modified xsi:type="dcterms:W3CDTF">2016-05-10T01:48:00Z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2052-10.1.0.5598</vt:lpwstr>
  </property>
</Properties>
</file>